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65" w:rsidRDefault="00366965" w:rsidP="00366965">
      <w:pPr>
        <w:rPr>
          <w:rFonts w:ascii="Verdana" w:hAnsi="Verdana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Calibri"/>
          <w:b/>
          <w:bCs/>
          <w:sz w:val="20"/>
          <w:szCs w:val="20"/>
        </w:rPr>
        <w:t>Borse di Studio agli studenti di Benevento.</w:t>
      </w:r>
    </w:p>
    <w:p w:rsidR="00366965" w:rsidRDefault="00366965" w:rsidP="00366965">
      <w:pPr>
        <w:rPr>
          <w:rFonts w:ascii="Verdana" w:hAnsi="Verdana"/>
          <w:b/>
          <w:bCs/>
          <w:sz w:val="20"/>
          <w:szCs w:val="20"/>
        </w:rPr>
      </w:pPr>
      <w:r w:rsidRPr="000565BA">
        <w:rPr>
          <w:rFonts w:ascii="Verdana" w:eastAsia="Calibri" w:hAnsi="Verdana" w:cs="Times New Roman"/>
          <w:b/>
          <w:bCs/>
          <w:sz w:val="20"/>
          <w:szCs w:val="20"/>
        </w:rPr>
        <w:t>A.A. 201</w:t>
      </w:r>
      <w:r>
        <w:rPr>
          <w:rFonts w:ascii="Verdana" w:eastAsia="Calibri" w:hAnsi="Verdana" w:cs="Times New Roman"/>
          <w:b/>
          <w:bCs/>
          <w:sz w:val="20"/>
          <w:szCs w:val="20"/>
        </w:rPr>
        <w:t>5</w:t>
      </w:r>
      <w:r w:rsidRPr="000565BA">
        <w:rPr>
          <w:rFonts w:ascii="Verdana" w:eastAsia="Calibri" w:hAnsi="Verdana" w:cs="Times New Roman"/>
          <w:b/>
          <w:bCs/>
          <w:sz w:val="20"/>
          <w:szCs w:val="20"/>
        </w:rPr>
        <w:t>/201</w:t>
      </w: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6 E A.A. 2016/2017 </w:t>
      </w:r>
      <w:r w:rsidRPr="000565BA">
        <w:rPr>
          <w:rFonts w:ascii="Verdana" w:eastAsia="Calibri" w:hAnsi="Verdana" w:cs="Times New Roman"/>
          <w:b/>
          <w:bCs/>
          <w:sz w:val="20"/>
          <w:szCs w:val="20"/>
        </w:rPr>
        <w:t>–</w:t>
      </w: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 PAGAMENTO DELLA II Rata AI CANDIDATI ISCRITTI AD ANNI SUCCESIVI ALL’UNIVERSITA’ DEGLI STUDI DEL SANNIO E AL CONSERVATORIO “NICOLA SALA” di BENEVENTO.</w:t>
      </w:r>
    </w:p>
    <w:p w:rsidR="00366965" w:rsidRDefault="00366965" w:rsidP="00366965">
      <w:pPr>
        <w:rPr>
          <w:rFonts w:ascii="Verdana" w:hAnsi="Verdana" w:cs="Calibri"/>
          <w:b/>
          <w:bCs/>
          <w:sz w:val="20"/>
          <w:szCs w:val="20"/>
        </w:rPr>
      </w:pPr>
    </w:p>
    <w:p w:rsidR="00366965" w:rsidRDefault="00366965" w:rsidP="00366965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 comunica che l'Adisurc sta procedendo al perfezionamento dell'ordine di pagamento della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seconda 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rata delle borse di studio ai candidati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iscritti ad anni successivi 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a.a. 201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5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>/201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6 e a.a. 2016/2017 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>anche per gli studenti dell'Università degli Studi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del Sannio e del Conservatorio “Nicola Sala” di Benevento, avviando il recupero di un arretrato pregresso di anni.</w:t>
      </w:r>
    </w:p>
    <w:p w:rsidR="00366965" w:rsidRDefault="00366965" w:rsidP="00366965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Lo sfasamento temporale rispetto agli altri studenti della Campania è anche dovuto a gravi carenze di personale presso l’ex Adisu Benevento, dove, tra l’altro,  fino al 31 dicembre operavano solo 2 dipendenti, impegnati ad erogare tutti i servizi relativi al diritto allo studio e, naturalmente, all’automministrazione dell’ente disciolto.</w:t>
      </w:r>
    </w:p>
    <w:p w:rsidR="00366965" w:rsidRDefault="00366965" w:rsidP="00366965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Dal 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2 gennaio 2018,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con il subentro dell’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>'ADISURC alle sette ex ADISU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, a supporto delle attività relative all’erogazione delle borse di studio agli studenti beneventani hanno collaborato anche funzionari e dipendenti di altre ex ADISU. Ciò ha consentito di recuperare il ritardo e di uniformare tempi e modalità del pagamento delle borse di studio su scala regionale.</w:t>
      </w:r>
    </w:p>
    <w:p w:rsidR="00366965" w:rsidRDefault="00366965" w:rsidP="00366965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Pertanto, nei prossimi giorni saranno completati gli ordini di pagamento e, trascorso il tempo per le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ordinarie 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procedure bancarie, liquidate le somme dovute agli studenti di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Benevento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</w:t>
      </w:r>
    </w:p>
    <w:p w:rsidR="00366965" w:rsidRDefault="00366965" w:rsidP="00366965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>Per aggiornamenti sui tempi di liquidazione gli studenti possono consultare i siti web dell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ex Adisu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Benevento o 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t>il web Adisurc all'indirizzo http://www.adisurcampania.it/ 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br/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br/>
        <w:t>IL DIRETTORE GENERALE</w:t>
      </w:r>
      <w:r w:rsidRPr="00E85413">
        <w:rPr>
          <w:rFonts w:eastAsia="Times New Roman" w:cstheme="minorHAnsi"/>
          <w:color w:val="000000"/>
          <w:sz w:val="24"/>
          <w:szCs w:val="24"/>
          <w:lang w:eastAsia="it-IT"/>
        </w:rPr>
        <w:br/>
        <w:t>(dott. Ciro Romaniello) </w:t>
      </w:r>
    </w:p>
    <w:p w:rsidR="00E85413" w:rsidRPr="00366965" w:rsidRDefault="00E85413" w:rsidP="00366965">
      <w:pPr>
        <w:rPr>
          <w:szCs w:val="24"/>
        </w:rPr>
      </w:pPr>
    </w:p>
    <w:sectPr w:rsidR="00E85413" w:rsidRPr="00366965" w:rsidSect="00516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32EE8"/>
    <w:multiLevelType w:val="multilevel"/>
    <w:tmpl w:val="2782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97"/>
    <w:rsid w:val="0006368C"/>
    <w:rsid w:val="00366965"/>
    <w:rsid w:val="003C29C4"/>
    <w:rsid w:val="003C4297"/>
    <w:rsid w:val="00516034"/>
    <w:rsid w:val="005325E1"/>
    <w:rsid w:val="00585FEB"/>
    <w:rsid w:val="006270B4"/>
    <w:rsid w:val="00632DD9"/>
    <w:rsid w:val="006A006B"/>
    <w:rsid w:val="0093292A"/>
    <w:rsid w:val="00E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BF21-57F4-4E17-92B7-CB6CD7B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5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ALBERCLAUS</dc:creator>
  <cp:lastModifiedBy>PCAlberto</cp:lastModifiedBy>
  <cp:revision>2</cp:revision>
  <cp:lastPrinted>2018-02-08T08:50:00Z</cp:lastPrinted>
  <dcterms:created xsi:type="dcterms:W3CDTF">2018-02-08T10:52:00Z</dcterms:created>
  <dcterms:modified xsi:type="dcterms:W3CDTF">2018-02-08T10:52:00Z</dcterms:modified>
</cp:coreProperties>
</file>